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20" w:rsidRPr="00430959" w:rsidRDefault="000B73D4" w:rsidP="00FD1102">
      <w:pPr>
        <w:jc w:val="right"/>
        <w:rPr>
          <w:rFonts w:ascii="Candara" w:eastAsia="Times New Roman" w:hAnsi="Candara" w:cs="Times New Roman"/>
          <w:bCs/>
          <w:kern w:val="28"/>
          <w:sz w:val="24"/>
          <w:szCs w:val="24"/>
          <w:lang w:val="es-ES" w:eastAsia="es-ES"/>
          <w14:cntxtAlts/>
        </w:rPr>
      </w:pPr>
      <w:r w:rsidRPr="00430959">
        <w:rPr>
          <w:rFonts w:cs="Arial"/>
          <w:b/>
          <w:noProof/>
          <w:color w:val="F79646" w:themeColor="accent6"/>
          <w:sz w:val="60"/>
          <w:szCs w:val="60"/>
          <w:lang w:val="es-ES" w:eastAsia="es-ES"/>
        </w:rPr>
        <w:drawing>
          <wp:inline distT="0" distB="0" distL="0" distR="0">
            <wp:extent cx="1440180" cy="1920240"/>
            <wp:effectExtent l="0" t="0" r="762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85%20SIERRA%20ECHAVE-SUSTAETA,%20INES%20M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97" cy="19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20" w:rsidRPr="007B796F" w:rsidRDefault="00FD1102" w:rsidP="007B796F">
      <w:pPr>
        <w:shd w:val="clear" w:color="auto" w:fill="B8CCE4" w:themeFill="accent1" w:themeFillTint="66"/>
        <w:rPr>
          <w:rFonts w:ascii="Candara" w:eastAsia="Times New Roman" w:hAnsi="Candara" w:cs="Times New Roman"/>
          <w:b/>
          <w:bCs/>
          <w:color w:val="365F91" w:themeColor="accent1" w:themeShade="BF"/>
          <w:kern w:val="28"/>
          <w:sz w:val="32"/>
          <w:szCs w:val="32"/>
          <w:lang w:val="es-ES" w:eastAsia="es-ES"/>
          <w14:cntxtAlts/>
        </w:rPr>
      </w:pPr>
      <w:r>
        <w:rPr>
          <w:rFonts w:ascii="Candara" w:eastAsia="Times New Roman" w:hAnsi="Candara" w:cs="Times New Roman"/>
          <w:b/>
          <w:bCs/>
          <w:color w:val="365F91" w:themeColor="accent1" w:themeShade="BF"/>
          <w:kern w:val="28"/>
          <w:sz w:val="32"/>
          <w:szCs w:val="32"/>
          <w:lang w:val="es-ES" w:eastAsia="es-ES"/>
          <w14:cntxtAlts/>
        </w:rPr>
        <w:t>Formación</w:t>
      </w:r>
    </w:p>
    <w:p w:rsidR="00430959" w:rsidRPr="00430959" w:rsidRDefault="00430959" w:rsidP="00430959">
      <w:pPr>
        <w:pStyle w:val="Estndar"/>
        <w:ind w:right="-57"/>
        <w:jc w:val="both"/>
        <w:rPr>
          <w:rFonts w:ascii="Candara" w:hAnsi="Candara"/>
          <w:color w:val="292929"/>
          <w:sz w:val="24"/>
          <w14:ligatures w14:val="none"/>
        </w:rPr>
      </w:pPr>
      <w:r w:rsidRPr="00430959">
        <w:rPr>
          <w:rFonts w:ascii="Candara" w:hAnsi="Candara"/>
          <w:b/>
          <w:bCs/>
          <w:color w:val="292929"/>
          <w:sz w:val="24"/>
          <w14:ligatures w14:val="none"/>
        </w:rPr>
        <w:t xml:space="preserve">Licenciada en Psicología, Especialidad Clínica. </w:t>
      </w:r>
      <w:r w:rsidRPr="00430959">
        <w:rPr>
          <w:rFonts w:ascii="Candara" w:hAnsi="Candara"/>
          <w:color w:val="292929"/>
          <w:sz w:val="24"/>
          <w14:ligatures w14:val="none"/>
        </w:rPr>
        <w:t xml:space="preserve">Universidad de </w:t>
      </w:r>
      <w:proofErr w:type="spellStart"/>
      <w:r w:rsidRPr="00430959">
        <w:rPr>
          <w:rFonts w:ascii="Candara" w:hAnsi="Candara"/>
          <w:color w:val="292929"/>
          <w:sz w:val="24"/>
          <w14:ligatures w14:val="none"/>
        </w:rPr>
        <w:t>Oberta</w:t>
      </w:r>
      <w:proofErr w:type="spellEnd"/>
      <w:r w:rsidRPr="00430959">
        <w:rPr>
          <w:rFonts w:ascii="Candara" w:hAnsi="Candara"/>
          <w:color w:val="292929"/>
          <w:sz w:val="24"/>
          <w14:ligatures w14:val="none"/>
        </w:rPr>
        <w:t xml:space="preserve"> de Catalunya, 2005-2012.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> </w:t>
      </w:r>
    </w:p>
    <w:p w:rsidR="00430959" w:rsidRPr="00430959" w:rsidRDefault="00430959" w:rsidP="00430959">
      <w:pPr>
        <w:pStyle w:val="Listaconvietas2"/>
        <w:rPr>
          <w:rFonts w:ascii="Candara" w:hAnsi="Candara"/>
          <w:bCs w:val="0"/>
          <w:color w:val="292929"/>
          <w14:ligatures w14:val="none"/>
        </w:rPr>
      </w:pPr>
      <w:r w:rsidRPr="00430959">
        <w:rPr>
          <w:rFonts w:ascii="Candara" w:hAnsi="Candara"/>
          <w:b/>
          <w:color w:val="292929"/>
          <w14:ligatures w14:val="none"/>
        </w:rPr>
        <w:t>Master en Psicoterapia Individual y de Grupo</w:t>
      </w:r>
      <w:r w:rsidRPr="00430959">
        <w:rPr>
          <w:rFonts w:ascii="Candara" w:hAnsi="Candara"/>
          <w:bCs w:val="0"/>
          <w:color w:val="292929"/>
          <w14:ligatures w14:val="none"/>
        </w:rPr>
        <w:t xml:space="preserve">. </w:t>
      </w:r>
      <w:r w:rsidR="00F91F86">
        <w:rPr>
          <w:rFonts w:ascii="Candara" w:hAnsi="Candara"/>
          <w:bCs w:val="0"/>
          <w:color w:val="292929"/>
          <w14:ligatures w14:val="none"/>
        </w:rPr>
        <w:t>M</w:t>
      </w:r>
      <w:r w:rsidR="00F91F86" w:rsidRPr="00430959">
        <w:rPr>
          <w:rFonts w:ascii="Candara" w:hAnsi="Candara"/>
          <w:bCs w:val="0"/>
          <w:color w:val="292929"/>
          <w14:ligatures w14:val="none"/>
        </w:rPr>
        <w:t xml:space="preserve">odelos terapéuticos gestáltico, </w:t>
      </w:r>
      <w:proofErr w:type="spellStart"/>
      <w:r w:rsidR="00F91F86" w:rsidRPr="00430959">
        <w:rPr>
          <w:rFonts w:ascii="Candara" w:hAnsi="Candara"/>
          <w:bCs w:val="0"/>
          <w:color w:val="292929"/>
          <w14:ligatures w14:val="none"/>
        </w:rPr>
        <w:t>rogeriano</w:t>
      </w:r>
      <w:proofErr w:type="spellEnd"/>
      <w:r w:rsidR="00F91F86" w:rsidRPr="00430959">
        <w:rPr>
          <w:rFonts w:ascii="Candara" w:hAnsi="Candara"/>
          <w:bCs w:val="0"/>
          <w:color w:val="292929"/>
          <w14:ligatures w14:val="none"/>
        </w:rPr>
        <w:t xml:space="preserve">, corporal y otros.  Incluye un total de 600 horas lectivas, de las cuales 480 horas son de prácticas. </w:t>
      </w:r>
      <w:r w:rsidRPr="00FD1102">
        <w:rPr>
          <w:rFonts w:ascii="Candara" w:hAnsi="Candara"/>
          <w:color w:val="292929"/>
          <w14:ligatures w14:val="none"/>
        </w:rPr>
        <w:t>Instituto de Interacción</w:t>
      </w:r>
      <w:r w:rsidRPr="00430959">
        <w:rPr>
          <w:rFonts w:ascii="Candara" w:hAnsi="Candara"/>
          <w:b/>
          <w:color w:val="292929"/>
          <w14:ligatures w14:val="none"/>
        </w:rPr>
        <w:t xml:space="preserve"> </w:t>
      </w:r>
      <w:r w:rsidRPr="00430959">
        <w:rPr>
          <w:rFonts w:ascii="Candara" w:hAnsi="Candara"/>
          <w:bCs w:val="0"/>
          <w:color w:val="292929"/>
          <w14:ligatures w14:val="none"/>
        </w:rPr>
        <w:t>de Psicología Humanista, Barcelona, 2011-2013</w:t>
      </w:r>
      <w:r w:rsidR="00FD1102">
        <w:rPr>
          <w:rFonts w:ascii="Candara" w:hAnsi="Candara"/>
          <w:bCs w:val="0"/>
          <w:color w:val="292929"/>
          <w14:ligatures w14:val="none"/>
        </w:rPr>
        <w:t xml:space="preserve"> (600h)</w:t>
      </w:r>
      <w:r w:rsidRPr="00430959">
        <w:rPr>
          <w:rFonts w:ascii="Candara" w:hAnsi="Candara"/>
          <w:bCs w:val="0"/>
          <w:color w:val="292929"/>
          <w14:ligatures w14:val="none"/>
        </w:rPr>
        <w:t>.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> </w:t>
      </w:r>
    </w:p>
    <w:p w:rsidR="00430959" w:rsidRPr="00430959" w:rsidRDefault="00FD1102" w:rsidP="00430959">
      <w:pPr>
        <w:pStyle w:val="Listaconvietas2"/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b/>
          <w:bCs w:val="0"/>
          <w:color w:val="292929"/>
          <w14:ligatures w14:val="none"/>
        </w:rPr>
        <w:t xml:space="preserve">Formación en </w:t>
      </w:r>
      <w:proofErr w:type="spellStart"/>
      <w:r>
        <w:rPr>
          <w:rFonts w:ascii="Candara" w:hAnsi="Candara"/>
          <w:b/>
          <w:bCs w:val="0"/>
          <w:color w:val="292929"/>
          <w14:ligatures w14:val="none"/>
        </w:rPr>
        <w:t>Focusing</w:t>
      </w:r>
      <w:proofErr w:type="spellEnd"/>
      <w:r>
        <w:rPr>
          <w:rFonts w:ascii="Candara" w:hAnsi="Candara"/>
          <w:b/>
          <w:bCs w:val="0"/>
          <w:color w:val="292929"/>
          <w14:ligatures w14:val="none"/>
        </w:rPr>
        <w:t>, (Fase I, II, III, Filosofía y escuela de verano)</w:t>
      </w:r>
      <w:r w:rsidR="00430959" w:rsidRPr="00430959">
        <w:rPr>
          <w:rFonts w:ascii="Candara" w:hAnsi="Candara"/>
          <w:color w:val="292929"/>
          <w14:ligatures w14:val="none"/>
        </w:rPr>
        <w:t xml:space="preserve"> Instituto Español de </w:t>
      </w:r>
      <w:proofErr w:type="spellStart"/>
      <w:r w:rsidR="00430959" w:rsidRPr="00430959">
        <w:rPr>
          <w:rFonts w:ascii="Candara" w:hAnsi="Candara"/>
          <w:color w:val="292929"/>
          <w14:ligatures w14:val="none"/>
        </w:rPr>
        <w:t>Focusing</w:t>
      </w:r>
      <w:proofErr w:type="spellEnd"/>
      <w:r w:rsidR="00430959" w:rsidRPr="00430959">
        <w:rPr>
          <w:rFonts w:ascii="Candara" w:hAnsi="Candara"/>
          <w:color w:val="292929"/>
          <w14:ligatures w14:val="none"/>
        </w:rPr>
        <w:t xml:space="preserve">. Incluye un mínimo de 194 horas lectivas y prácticas, una formación experiencial intensiva (50 horas) y un mínimo de 24 horas de prácticas </w:t>
      </w:r>
      <w:proofErr w:type="spellStart"/>
      <w:r w:rsidR="00430959" w:rsidRPr="00430959">
        <w:rPr>
          <w:rFonts w:ascii="Candara" w:hAnsi="Candara"/>
          <w:color w:val="292929"/>
          <w14:ligatures w14:val="none"/>
        </w:rPr>
        <w:t>tutorizadas</w:t>
      </w:r>
      <w:proofErr w:type="spellEnd"/>
      <w:r w:rsidR="00430959" w:rsidRPr="00430959">
        <w:rPr>
          <w:rFonts w:ascii="Candara" w:hAnsi="Candara"/>
          <w:color w:val="292929"/>
          <w14:ligatures w14:val="none"/>
        </w:rPr>
        <w:t xml:space="preserve">. 2012-2015. 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> </w:t>
      </w:r>
    </w:p>
    <w:p w:rsidR="00430959" w:rsidRPr="00430959" w:rsidRDefault="00430959" w:rsidP="00430959">
      <w:pPr>
        <w:pStyle w:val="Listaconvietas2"/>
        <w:rPr>
          <w:rFonts w:ascii="Candara" w:hAnsi="Candara"/>
          <w:bCs w:val="0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 xml:space="preserve">Módulo en </w:t>
      </w:r>
      <w:r w:rsidRPr="00430959">
        <w:rPr>
          <w:rFonts w:ascii="Candara" w:hAnsi="Candara"/>
          <w:b/>
          <w:bCs w:val="0"/>
          <w:color w:val="292929"/>
          <w14:ligatures w14:val="none"/>
        </w:rPr>
        <w:t>Dinámica de Grupos</w:t>
      </w:r>
      <w:r w:rsidRPr="00430959">
        <w:rPr>
          <w:rFonts w:ascii="Candara" w:hAnsi="Candara"/>
          <w:color w:val="292929"/>
          <w14:ligatures w14:val="none"/>
        </w:rPr>
        <w:t xml:space="preserve">. Incluye un total de 60h lectivas, </w:t>
      </w:r>
      <w:r w:rsidRPr="00430959">
        <w:rPr>
          <w:rFonts w:ascii="Candara" w:hAnsi="Candara"/>
          <w14:ligatures w14:val="none"/>
        </w:rPr>
        <w:t xml:space="preserve">en el </w:t>
      </w:r>
      <w:r w:rsidRPr="00F91F86">
        <w:rPr>
          <w:rFonts w:ascii="Candara" w:hAnsi="Candara"/>
          <w:color w:val="292929"/>
          <w14:ligatures w14:val="none"/>
        </w:rPr>
        <w:t>Instituto de Interacción</w:t>
      </w:r>
      <w:r w:rsidRPr="00430959">
        <w:rPr>
          <w:rFonts w:ascii="Candara" w:hAnsi="Candara"/>
          <w:b/>
          <w:color w:val="292929"/>
          <w14:ligatures w14:val="none"/>
        </w:rPr>
        <w:t xml:space="preserve"> </w:t>
      </w:r>
      <w:r w:rsidRPr="00430959">
        <w:rPr>
          <w:rFonts w:ascii="Candara" w:hAnsi="Candara"/>
          <w:bCs w:val="0"/>
          <w:color w:val="292929"/>
          <w14:ligatures w14:val="none"/>
        </w:rPr>
        <w:t>de Psicología Humanista, Barcelona, 2013-2014.</w:t>
      </w:r>
    </w:p>
    <w:p w:rsidR="00430959" w:rsidRPr="00430959" w:rsidRDefault="00430959" w:rsidP="00430959">
      <w:pPr>
        <w:pStyle w:val="Listaconvietas2"/>
        <w:rPr>
          <w:rFonts w:ascii="Candara" w:hAnsi="Candara"/>
          <w:bCs w:val="0"/>
          <w:color w:val="292929"/>
          <w14:ligatures w14:val="none"/>
        </w:rPr>
      </w:pPr>
      <w:r w:rsidRPr="00430959">
        <w:rPr>
          <w:rFonts w:ascii="Candara" w:hAnsi="Candara"/>
          <w:bCs w:val="0"/>
          <w:color w:val="292929"/>
          <w14:ligatures w14:val="none"/>
        </w:rPr>
        <w:t> </w:t>
      </w:r>
    </w:p>
    <w:p w:rsidR="00430959" w:rsidRPr="00430959" w:rsidRDefault="00430959" w:rsidP="00430959">
      <w:pPr>
        <w:pStyle w:val="Listaconvietas2"/>
        <w:rPr>
          <w:rFonts w:ascii="Candara" w:hAnsi="Candara"/>
          <w:bCs w:val="0"/>
          <w:color w:val="292929"/>
          <w14:ligatures w14:val="none"/>
        </w:rPr>
      </w:pPr>
      <w:r w:rsidRPr="00430959">
        <w:rPr>
          <w:rFonts w:ascii="Candara" w:hAnsi="Candara"/>
          <w:b/>
          <w:color w:val="292929"/>
          <w14:ligatures w14:val="none"/>
        </w:rPr>
        <w:t>Formación de Postgrado en Psicopatología y Psicofarmacología</w:t>
      </w:r>
      <w:r w:rsidRPr="00430959">
        <w:rPr>
          <w:rFonts w:ascii="Candara" w:hAnsi="Candara"/>
          <w:bCs w:val="0"/>
          <w:color w:val="292929"/>
          <w14:ligatures w14:val="none"/>
        </w:rPr>
        <w:t>, Una mirada desde el Humanismo y el Existencialismo, Incluye un total de 20 h, Impartido por Sergi Solé Plan, Barcelona, Oct-Dic/2014.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 xml:space="preserve"> 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 xml:space="preserve">Formación en </w:t>
      </w:r>
      <w:r w:rsidRPr="00430959">
        <w:rPr>
          <w:rFonts w:ascii="Candara" w:hAnsi="Candara"/>
          <w:b/>
          <w:bCs w:val="0"/>
          <w:color w:val="292929"/>
          <w14:ligatures w14:val="none"/>
        </w:rPr>
        <w:t>Psicoterapia de Integración y Re procesamiento del Trauma (Seminario I, II y III)</w:t>
      </w:r>
      <w:r w:rsidRPr="00430959">
        <w:rPr>
          <w:rFonts w:ascii="Candara" w:hAnsi="Candara"/>
          <w:color w:val="292929"/>
          <w14:ligatures w14:val="none"/>
        </w:rPr>
        <w:t xml:space="preserve">, 320 horas presenciales en el Modelo de </w:t>
      </w:r>
      <w:proofErr w:type="spellStart"/>
      <w:r w:rsidRPr="00430959">
        <w:rPr>
          <w:rFonts w:ascii="Candara" w:hAnsi="Candara"/>
          <w:b/>
          <w:bCs w:val="0"/>
          <w:color w:val="292929"/>
          <w14:ligatures w14:val="none"/>
        </w:rPr>
        <w:t>Alecés</w:t>
      </w:r>
      <w:proofErr w:type="spellEnd"/>
      <w:r w:rsidR="00F91F86">
        <w:rPr>
          <w:rFonts w:ascii="Candara" w:hAnsi="Candara"/>
          <w:b/>
          <w:bCs w:val="0"/>
          <w:color w:val="292929"/>
          <w14:ligatures w14:val="none"/>
        </w:rPr>
        <w:t xml:space="preserve"> </w:t>
      </w:r>
      <w:r w:rsidR="00F91F86">
        <w:rPr>
          <w:rFonts w:ascii="Candara" w:hAnsi="Candara"/>
          <w:bCs w:val="0"/>
          <w:color w:val="292929"/>
          <w14:ligatures w14:val="none"/>
        </w:rPr>
        <w:t>(Mario Salvador y Carmen Cuenca)</w:t>
      </w:r>
      <w:r w:rsidRPr="00430959">
        <w:rPr>
          <w:rFonts w:ascii="Candara" w:hAnsi="Candara"/>
          <w:color w:val="292929"/>
          <w14:ligatures w14:val="none"/>
        </w:rPr>
        <w:t xml:space="preserve">. </w:t>
      </w:r>
      <w:proofErr w:type="spellStart"/>
      <w:r w:rsidRPr="00430959">
        <w:rPr>
          <w:rFonts w:ascii="Candara" w:hAnsi="Candara"/>
          <w:color w:val="292929"/>
          <w14:ligatures w14:val="none"/>
        </w:rPr>
        <w:t>Sant</w:t>
      </w:r>
      <w:proofErr w:type="spellEnd"/>
      <w:r w:rsidRPr="00430959">
        <w:rPr>
          <w:rFonts w:ascii="Candara" w:hAnsi="Candara"/>
          <w:color w:val="292929"/>
          <w14:ligatures w14:val="none"/>
        </w:rPr>
        <w:t xml:space="preserve"> </w:t>
      </w:r>
      <w:proofErr w:type="spellStart"/>
      <w:r w:rsidRPr="00430959">
        <w:rPr>
          <w:rFonts w:ascii="Candara" w:hAnsi="Candara"/>
          <w:color w:val="292929"/>
          <w14:ligatures w14:val="none"/>
        </w:rPr>
        <w:t>Cugat</w:t>
      </w:r>
      <w:proofErr w:type="spellEnd"/>
      <w:r w:rsidRPr="00430959">
        <w:rPr>
          <w:rFonts w:ascii="Candara" w:hAnsi="Candara"/>
          <w:color w:val="292929"/>
          <w14:ligatures w14:val="none"/>
        </w:rPr>
        <w:t>, 2014-2018.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> </w:t>
      </w:r>
    </w:p>
    <w:p w:rsid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 xml:space="preserve">Formación en </w:t>
      </w:r>
      <w:r w:rsidRPr="00430959">
        <w:rPr>
          <w:rFonts w:ascii="Candara" w:hAnsi="Candara"/>
          <w:b/>
          <w:bCs w:val="0"/>
          <w:color w:val="292929"/>
          <w14:ligatures w14:val="none"/>
        </w:rPr>
        <w:t>Brainspotting (Fase I, II, III, Master-</w:t>
      </w:r>
      <w:proofErr w:type="spellStart"/>
      <w:r w:rsidRPr="00430959">
        <w:rPr>
          <w:rFonts w:ascii="Candara" w:hAnsi="Candara"/>
          <w:b/>
          <w:bCs w:val="0"/>
          <w:color w:val="292929"/>
          <w14:ligatures w14:val="none"/>
        </w:rPr>
        <w:t>Class</w:t>
      </w:r>
      <w:proofErr w:type="spellEnd"/>
      <w:r w:rsidRPr="00430959">
        <w:rPr>
          <w:rFonts w:ascii="Candara" w:hAnsi="Candara"/>
          <w:b/>
          <w:bCs w:val="0"/>
          <w:color w:val="292929"/>
          <w14:ligatures w14:val="none"/>
        </w:rPr>
        <w:t xml:space="preserve"> con David Grand)</w:t>
      </w:r>
      <w:r w:rsidRPr="00430959">
        <w:rPr>
          <w:rFonts w:ascii="Candara" w:hAnsi="Candara"/>
          <w:color w:val="292929"/>
          <w14:ligatures w14:val="none"/>
        </w:rPr>
        <w:t>, 64 horas presenciales. 2016-2018.</w:t>
      </w:r>
    </w:p>
    <w:p w:rsidR="00F91F86" w:rsidRDefault="00F91F86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8F5948" w:rsidRDefault="008F5948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8F5948">
        <w:rPr>
          <w:rFonts w:ascii="Candara" w:hAnsi="Candara"/>
          <w:b/>
          <w:color w:val="292929"/>
          <w14:ligatures w14:val="none"/>
        </w:rPr>
        <w:t xml:space="preserve">Formación continuada a Distancia del Consejo General del Colegio de </w:t>
      </w:r>
      <w:proofErr w:type="spellStart"/>
      <w:r w:rsidRPr="008F5948">
        <w:rPr>
          <w:rFonts w:ascii="Candara" w:hAnsi="Candara"/>
          <w:b/>
          <w:color w:val="292929"/>
          <w14:ligatures w14:val="none"/>
        </w:rPr>
        <w:t>Psicológos</w:t>
      </w:r>
      <w:proofErr w:type="spellEnd"/>
      <w:r>
        <w:rPr>
          <w:rFonts w:ascii="Candara" w:hAnsi="Candara"/>
          <w:color w:val="292929"/>
          <w14:ligatures w14:val="none"/>
        </w:rPr>
        <w:t xml:space="preserve"> (2017-2018):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t>Abuso Sexual Infantil. 20h.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t>Afrontamiento de la muerte y el duelo en la etapa infantil. 20h.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t>Atención Psicológica Víctimas de género. 20h.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t>Intervención con mujeres víctimas de violencia. 20h.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t>Regulación emocional aplicada al campo clínico. 20h.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lastRenderedPageBreak/>
        <w:t>Introducción a la terapia breve estratégica. 20h.</w:t>
      </w:r>
    </w:p>
    <w:p w:rsidR="008F5948" w:rsidRDefault="008F5948" w:rsidP="008F5948">
      <w:pPr>
        <w:pStyle w:val="Listaconvietas2"/>
        <w:numPr>
          <w:ilvl w:val="0"/>
          <w:numId w:val="1"/>
        </w:numPr>
        <w:rPr>
          <w:rFonts w:ascii="Candara" w:hAnsi="Candara"/>
          <w:color w:val="292929"/>
          <w14:ligatures w14:val="none"/>
        </w:rPr>
      </w:pPr>
      <w:r>
        <w:rPr>
          <w:rFonts w:ascii="Candara" w:hAnsi="Candara"/>
          <w:color w:val="292929"/>
          <w14:ligatures w14:val="none"/>
        </w:rPr>
        <w:t>Trastornos de personalidad, Trauma y disociación estructural. 20h.</w:t>
      </w:r>
    </w:p>
    <w:p w:rsidR="008F5948" w:rsidRDefault="008F5948" w:rsidP="008F5948">
      <w:pPr>
        <w:pStyle w:val="Listaconvietas2"/>
        <w:ind w:left="1068"/>
        <w:rPr>
          <w:rFonts w:ascii="Candara" w:hAnsi="Candara"/>
          <w:color w:val="292929"/>
          <w14:ligatures w14:val="none"/>
        </w:rPr>
      </w:pPr>
    </w:p>
    <w:p w:rsidR="008F5948" w:rsidRDefault="008F5948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8F5948">
        <w:rPr>
          <w:rFonts w:ascii="Candara" w:hAnsi="Candara"/>
          <w:b/>
          <w:color w:val="292929"/>
          <w14:ligatures w14:val="none"/>
        </w:rPr>
        <w:t xml:space="preserve">El sistema de </w:t>
      </w:r>
      <w:proofErr w:type="spellStart"/>
      <w:r w:rsidRPr="008F5948">
        <w:rPr>
          <w:rFonts w:ascii="Candara" w:hAnsi="Candara"/>
          <w:b/>
          <w:color w:val="292929"/>
          <w14:ligatures w14:val="none"/>
        </w:rPr>
        <w:t>HeartMath</w:t>
      </w:r>
      <w:proofErr w:type="spellEnd"/>
      <w:r w:rsidRPr="008F5948">
        <w:rPr>
          <w:rFonts w:ascii="Candara" w:hAnsi="Candara"/>
          <w:b/>
          <w:color w:val="292929"/>
          <w14:ligatures w14:val="none"/>
        </w:rPr>
        <w:t xml:space="preserve"> en </w:t>
      </w:r>
      <w:proofErr w:type="spellStart"/>
      <w:r w:rsidRPr="008F5948">
        <w:rPr>
          <w:rFonts w:ascii="Candara" w:hAnsi="Candara"/>
          <w:b/>
          <w:color w:val="292929"/>
          <w14:ligatures w14:val="none"/>
        </w:rPr>
        <w:t>Psico</w:t>
      </w:r>
      <w:proofErr w:type="spellEnd"/>
      <w:r w:rsidRPr="008F5948">
        <w:rPr>
          <w:rFonts w:ascii="Candara" w:hAnsi="Candara"/>
          <w:b/>
          <w:color w:val="292929"/>
          <w14:ligatures w14:val="none"/>
        </w:rPr>
        <w:t>-Traumatología</w:t>
      </w:r>
      <w:r>
        <w:rPr>
          <w:rFonts w:ascii="Candara" w:hAnsi="Candara"/>
          <w:color w:val="292929"/>
          <w14:ligatures w14:val="none"/>
        </w:rPr>
        <w:t xml:space="preserve">, en Instituto Español de Coherencia </w:t>
      </w:r>
      <w:proofErr w:type="spellStart"/>
      <w:r>
        <w:rPr>
          <w:rFonts w:ascii="Candara" w:hAnsi="Candara"/>
          <w:color w:val="292929"/>
          <w14:ligatures w14:val="none"/>
        </w:rPr>
        <w:t>Psico</w:t>
      </w:r>
      <w:proofErr w:type="spellEnd"/>
      <w:r>
        <w:rPr>
          <w:rFonts w:ascii="Candara" w:hAnsi="Candara"/>
          <w:color w:val="292929"/>
          <w14:ligatures w14:val="none"/>
        </w:rPr>
        <w:t>-Fisiológica, marzo-abril 2018.</w:t>
      </w:r>
    </w:p>
    <w:p w:rsidR="008F5948" w:rsidRDefault="008F5948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F91F86" w:rsidRPr="00430959" w:rsidRDefault="00F91F86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F91F86">
        <w:rPr>
          <w:rFonts w:ascii="Candara" w:hAnsi="Candara"/>
          <w:b/>
          <w:color w:val="292929"/>
          <w14:ligatures w14:val="none"/>
        </w:rPr>
        <w:t>Brainspotting: una Psicoterapia Neurobiológica profunda</w:t>
      </w:r>
      <w:r>
        <w:rPr>
          <w:rFonts w:ascii="Candara" w:hAnsi="Candara"/>
          <w:color w:val="292929"/>
          <w14:ligatures w14:val="none"/>
        </w:rPr>
        <w:t>, por la Asociación Española de Brainspotting, 12 horas lectivas. 2018.</w:t>
      </w:r>
    </w:p>
    <w:p w:rsidR="00F91F86" w:rsidRDefault="00F91F86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F91F86" w:rsidRDefault="00F91F86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F91F86">
        <w:rPr>
          <w:rFonts w:ascii="Candara" w:hAnsi="Candara"/>
          <w:b/>
          <w:color w:val="292929"/>
          <w14:ligatures w14:val="none"/>
        </w:rPr>
        <w:t>Neurobiología para Terapeutas del Trauma</w:t>
      </w:r>
      <w:r>
        <w:rPr>
          <w:rFonts w:ascii="Candara" w:hAnsi="Candara"/>
          <w:color w:val="292929"/>
          <w14:ligatures w14:val="none"/>
        </w:rPr>
        <w:t xml:space="preserve">, con </w:t>
      </w:r>
      <w:proofErr w:type="spellStart"/>
      <w:r w:rsidRPr="00F91F86">
        <w:rPr>
          <w:rFonts w:ascii="Candara" w:hAnsi="Candara"/>
          <w:b/>
          <w:color w:val="292929"/>
          <w14:ligatures w14:val="none"/>
        </w:rPr>
        <w:t>Damir</w:t>
      </w:r>
      <w:proofErr w:type="spellEnd"/>
      <w:r w:rsidRPr="00F91F86">
        <w:rPr>
          <w:rFonts w:ascii="Candara" w:hAnsi="Candara"/>
          <w:b/>
          <w:color w:val="292929"/>
          <w14:ligatures w14:val="none"/>
        </w:rPr>
        <w:t xml:space="preserve"> del Monte</w:t>
      </w:r>
      <w:r>
        <w:rPr>
          <w:rFonts w:ascii="Candara" w:hAnsi="Candara"/>
          <w:color w:val="292929"/>
          <w14:ligatures w14:val="none"/>
        </w:rPr>
        <w:t>, 7 horas lectivas. 2018.</w:t>
      </w:r>
    </w:p>
    <w:p w:rsidR="00F91F86" w:rsidRDefault="00F91F86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430959" w:rsidRDefault="00F91F86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F91F86">
        <w:rPr>
          <w:rFonts w:ascii="Candara" w:hAnsi="Candara"/>
          <w:b/>
          <w:color w:val="292929"/>
          <w14:ligatures w14:val="none"/>
        </w:rPr>
        <w:t xml:space="preserve">Ira, Ansiedad y Depresión con la Dra. </w:t>
      </w:r>
      <w:proofErr w:type="spellStart"/>
      <w:r w:rsidRPr="00F91F86">
        <w:rPr>
          <w:rFonts w:ascii="Candara" w:hAnsi="Candara"/>
          <w:b/>
          <w:color w:val="292929"/>
          <w14:ligatures w14:val="none"/>
        </w:rPr>
        <w:t>Lorna</w:t>
      </w:r>
      <w:proofErr w:type="spellEnd"/>
      <w:r w:rsidRPr="00F91F86">
        <w:rPr>
          <w:rFonts w:ascii="Candara" w:hAnsi="Candara"/>
          <w:b/>
          <w:color w:val="292929"/>
          <w14:ligatures w14:val="none"/>
        </w:rPr>
        <w:t xml:space="preserve"> Smith </w:t>
      </w:r>
      <w:proofErr w:type="spellStart"/>
      <w:r w:rsidRPr="00F91F86">
        <w:rPr>
          <w:rFonts w:ascii="Candara" w:hAnsi="Candara"/>
          <w:b/>
          <w:color w:val="292929"/>
          <w14:ligatures w14:val="none"/>
        </w:rPr>
        <w:t>Benjamin</w:t>
      </w:r>
      <w:proofErr w:type="spellEnd"/>
      <w:r>
        <w:rPr>
          <w:rFonts w:ascii="Candara" w:hAnsi="Candara"/>
          <w:color w:val="292929"/>
          <w14:ligatures w14:val="none"/>
        </w:rPr>
        <w:t>, 21 horas lectivas. 2019.</w:t>
      </w:r>
    </w:p>
    <w:p w:rsidR="008F5948" w:rsidRDefault="008F5948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A5730B" w:rsidRDefault="00A5730B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785609">
        <w:rPr>
          <w:rFonts w:ascii="Candara" w:hAnsi="Candara"/>
          <w:b/>
          <w:color w:val="292929"/>
          <w14:ligatures w14:val="none"/>
        </w:rPr>
        <w:t>Postgrado en Terapia Familiar</w:t>
      </w:r>
      <w:r w:rsidR="00785609" w:rsidRPr="00785609">
        <w:rPr>
          <w:rFonts w:ascii="Candara" w:hAnsi="Candara"/>
          <w:b/>
          <w:color w:val="292929"/>
          <w14:ligatures w14:val="none"/>
        </w:rPr>
        <w:t xml:space="preserve"> Socioeducativa</w:t>
      </w:r>
      <w:r>
        <w:rPr>
          <w:rFonts w:ascii="Candara" w:hAnsi="Candara"/>
          <w:color w:val="292929"/>
          <w14:ligatures w14:val="none"/>
        </w:rPr>
        <w:t>,</w:t>
      </w:r>
      <w:r w:rsidR="00785609">
        <w:rPr>
          <w:rFonts w:ascii="Candara" w:hAnsi="Candara"/>
          <w:color w:val="292929"/>
          <w14:ligatures w14:val="none"/>
        </w:rPr>
        <w:t xml:space="preserve"> en </w:t>
      </w:r>
      <w:proofErr w:type="spellStart"/>
      <w:r w:rsidR="00785609">
        <w:rPr>
          <w:rFonts w:ascii="Candara" w:hAnsi="Candara"/>
          <w:color w:val="292929"/>
          <w14:ligatures w14:val="none"/>
        </w:rPr>
        <w:t>Escola</w:t>
      </w:r>
      <w:proofErr w:type="spellEnd"/>
      <w:r w:rsidR="00785609">
        <w:rPr>
          <w:rFonts w:ascii="Candara" w:hAnsi="Candara"/>
          <w:color w:val="292929"/>
          <w14:ligatures w14:val="none"/>
        </w:rPr>
        <w:t xml:space="preserve"> </w:t>
      </w:r>
      <w:proofErr w:type="spellStart"/>
      <w:r w:rsidR="00785609">
        <w:rPr>
          <w:rFonts w:ascii="Candara" w:hAnsi="Candara"/>
          <w:color w:val="292929"/>
          <w14:ligatures w14:val="none"/>
        </w:rPr>
        <w:t>Itinere</w:t>
      </w:r>
      <w:proofErr w:type="spellEnd"/>
      <w:r w:rsidR="00785609">
        <w:rPr>
          <w:rFonts w:ascii="Candara" w:hAnsi="Candara"/>
          <w:color w:val="292929"/>
          <w14:ligatures w14:val="none"/>
        </w:rPr>
        <w:t xml:space="preserve"> y el Instituto de Formación </w:t>
      </w:r>
      <w:proofErr w:type="spellStart"/>
      <w:r w:rsidR="00785609">
        <w:rPr>
          <w:rFonts w:ascii="Candara" w:hAnsi="Candara"/>
          <w:color w:val="292929"/>
          <w14:ligatures w14:val="none"/>
        </w:rPr>
        <w:t>contínua</w:t>
      </w:r>
      <w:proofErr w:type="spellEnd"/>
      <w:r w:rsidR="00785609">
        <w:rPr>
          <w:rFonts w:ascii="Candara" w:hAnsi="Candara"/>
          <w:color w:val="292929"/>
          <w14:ligatures w14:val="none"/>
        </w:rPr>
        <w:t xml:space="preserve"> (IL3) de la Universidad de Barcelona, curso 2018-2019.</w:t>
      </w:r>
    </w:p>
    <w:p w:rsidR="008F5948" w:rsidRDefault="008F5948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 xml:space="preserve">Acreditación de </w:t>
      </w:r>
      <w:proofErr w:type="spellStart"/>
      <w:r w:rsidRPr="00430959">
        <w:rPr>
          <w:rFonts w:ascii="Candara" w:hAnsi="Candara"/>
          <w:b/>
          <w:bCs w:val="0"/>
          <w:color w:val="292929"/>
          <w14:ligatures w14:val="none"/>
        </w:rPr>
        <w:t>Psicológa</w:t>
      </w:r>
      <w:proofErr w:type="spellEnd"/>
      <w:r w:rsidRPr="00430959">
        <w:rPr>
          <w:rFonts w:ascii="Candara" w:hAnsi="Candara"/>
          <w:b/>
          <w:bCs w:val="0"/>
          <w:color w:val="292929"/>
          <w14:ligatures w14:val="none"/>
        </w:rPr>
        <w:t xml:space="preserve"> Clínica Sanitaria </w:t>
      </w:r>
      <w:r w:rsidRPr="00430959">
        <w:rPr>
          <w:rFonts w:ascii="Candara" w:hAnsi="Candara"/>
          <w:color w:val="292929"/>
          <w14:ligatures w14:val="none"/>
        </w:rPr>
        <w:t xml:space="preserve">por la Generalitat y el Colegio de Psicólogos </w:t>
      </w: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</w:p>
    <w:p w:rsidR="00430959" w:rsidRPr="00430959" w:rsidRDefault="00430959" w:rsidP="00430959">
      <w:pPr>
        <w:pStyle w:val="Listaconvietas2"/>
        <w:rPr>
          <w:rFonts w:ascii="Candara" w:hAnsi="Candara"/>
          <w:color w:val="292929"/>
          <w14:ligatures w14:val="none"/>
        </w:rPr>
      </w:pPr>
      <w:r w:rsidRPr="00430959">
        <w:rPr>
          <w:rFonts w:ascii="Candara" w:hAnsi="Candara"/>
          <w:color w:val="292929"/>
          <w14:ligatures w14:val="none"/>
        </w:rPr>
        <w:t>Nivel de Inglés (</w:t>
      </w:r>
      <w:proofErr w:type="spellStart"/>
      <w:r w:rsidRPr="00430959">
        <w:rPr>
          <w:rFonts w:ascii="Candara" w:hAnsi="Candara"/>
          <w:color w:val="292929"/>
          <w14:ligatures w14:val="none"/>
        </w:rPr>
        <w:t>First</w:t>
      </w:r>
      <w:proofErr w:type="spellEnd"/>
      <w:r w:rsidRPr="00430959">
        <w:rPr>
          <w:rFonts w:ascii="Candara" w:hAnsi="Candara"/>
          <w:color w:val="292929"/>
          <w14:ligatures w14:val="none"/>
        </w:rPr>
        <w:t xml:space="preserve"> </w:t>
      </w:r>
      <w:proofErr w:type="spellStart"/>
      <w:r w:rsidRPr="00430959">
        <w:rPr>
          <w:rFonts w:ascii="Candara" w:hAnsi="Candara"/>
          <w:color w:val="292929"/>
          <w14:ligatures w14:val="none"/>
        </w:rPr>
        <w:t>Certificate</w:t>
      </w:r>
      <w:proofErr w:type="spellEnd"/>
      <w:r w:rsidRPr="00430959">
        <w:rPr>
          <w:rFonts w:ascii="Candara" w:hAnsi="Candara"/>
          <w:color w:val="292929"/>
          <w14:ligatures w14:val="none"/>
        </w:rPr>
        <w:t xml:space="preserve">) </w:t>
      </w:r>
    </w:p>
    <w:p w:rsidR="00430959" w:rsidRPr="00430959" w:rsidRDefault="00430959" w:rsidP="00430959">
      <w:pPr>
        <w:widowControl w:val="0"/>
        <w:rPr>
          <w:rFonts w:ascii="Times New Roman" w:hAnsi="Times New Roman"/>
          <w:color w:val="000000"/>
          <w:lang w:val="es-ES"/>
        </w:rPr>
      </w:pPr>
      <w:r w:rsidRPr="00430959">
        <w:rPr>
          <w:lang w:val="es-ES"/>
        </w:rPr>
        <w:t> </w:t>
      </w:r>
    </w:p>
    <w:p w:rsidR="00430959" w:rsidRPr="00977897" w:rsidRDefault="00430959" w:rsidP="00977897">
      <w:pPr>
        <w:shd w:val="clear" w:color="auto" w:fill="B8CCE4" w:themeFill="accent1" w:themeFillTint="66"/>
        <w:rPr>
          <w:rFonts w:ascii="Candara" w:eastAsia="Times New Roman" w:hAnsi="Candara" w:cs="Times New Roman"/>
          <w:b/>
          <w:bCs/>
          <w:color w:val="365F91" w:themeColor="accent1" w:themeShade="BF"/>
          <w:kern w:val="28"/>
          <w:sz w:val="32"/>
          <w:szCs w:val="32"/>
          <w:lang w:val="es-ES" w:eastAsia="es-ES"/>
          <w14:cntxtAlts/>
        </w:rPr>
      </w:pPr>
      <w:r w:rsidRPr="00977897">
        <w:rPr>
          <w:rFonts w:ascii="Candara" w:eastAsia="Times New Roman" w:hAnsi="Candara" w:cs="Times New Roman"/>
          <w:b/>
          <w:bCs/>
          <w:color w:val="365F91" w:themeColor="accent1" w:themeShade="BF"/>
          <w:kern w:val="28"/>
          <w:sz w:val="32"/>
          <w:szCs w:val="32"/>
          <w:lang w:val="es-ES" w:eastAsia="es-ES"/>
          <w14:cntxtAlts/>
        </w:rPr>
        <w:t>Experiencia Profesional</w:t>
      </w:r>
    </w:p>
    <w:p w:rsidR="00430959" w:rsidRDefault="00430959" w:rsidP="00A67DD5">
      <w:pPr>
        <w:spacing w:line="273" w:lineRule="auto"/>
        <w:jc w:val="both"/>
        <w:rPr>
          <w:rFonts w:ascii="Candara" w:hAnsi="Candara"/>
          <w:sz w:val="24"/>
          <w:szCs w:val="24"/>
          <w:lang w:val="es-ES"/>
        </w:rPr>
      </w:pPr>
      <w:r w:rsidRPr="00430959">
        <w:rPr>
          <w:rFonts w:ascii="Candara" w:hAnsi="Candara"/>
          <w:sz w:val="24"/>
          <w:szCs w:val="24"/>
          <w:lang w:val="es-ES"/>
        </w:rPr>
        <w:t xml:space="preserve">2015-actualidad -  Colaboradora en Aleces como </w:t>
      </w:r>
      <w:r w:rsidR="00977897">
        <w:rPr>
          <w:rFonts w:ascii="Candara" w:hAnsi="Candara"/>
          <w:sz w:val="24"/>
          <w:szCs w:val="24"/>
          <w:lang w:val="es-ES"/>
        </w:rPr>
        <w:t>P</w:t>
      </w:r>
      <w:r w:rsidRPr="00430959">
        <w:rPr>
          <w:rFonts w:ascii="Candara" w:hAnsi="Candara"/>
          <w:sz w:val="24"/>
          <w:szCs w:val="24"/>
          <w:lang w:val="es-ES"/>
        </w:rPr>
        <w:t>sicoterapeuta de adolescentes y adultos.</w:t>
      </w:r>
    </w:p>
    <w:p w:rsidR="00977897" w:rsidRDefault="00977897" w:rsidP="00A67DD5">
      <w:pPr>
        <w:spacing w:line="273" w:lineRule="auto"/>
        <w:jc w:val="both"/>
        <w:rPr>
          <w:rFonts w:ascii="Candara" w:hAnsi="Candara"/>
          <w:sz w:val="24"/>
          <w:szCs w:val="24"/>
          <w:lang w:val="es-ES"/>
        </w:rPr>
      </w:pPr>
      <w:r>
        <w:rPr>
          <w:rFonts w:ascii="Candara" w:hAnsi="Candara"/>
          <w:sz w:val="24"/>
          <w:szCs w:val="24"/>
          <w:lang w:val="es-ES"/>
        </w:rPr>
        <w:t xml:space="preserve">2017-actualidad – Colaboradora con el Psicoterapia &amp; Trauma </w:t>
      </w:r>
      <w:proofErr w:type="spellStart"/>
      <w:r>
        <w:rPr>
          <w:rFonts w:ascii="Candara" w:hAnsi="Candara"/>
          <w:sz w:val="24"/>
          <w:szCs w:val="24"/>
          <w:lang w:val="es-ES"/>
        </w:rPr>
        <w:t>Institute</w:t>
      </w:r>
      <w:proofErr w:type="spellEnd"/>
      <w:r>
        <w:rPr>
          <w:rFonts w:ascii="Candara" w:hAnsi="Candara"/>
          <w:sz w:val="24"/>
          <w:szCs w:val="24"/>
          <w:lang w:val="es-ES"/>
        </w:rPr>
        <w:t xml:space="preserve"> como Psicoterapeuta de adolescentes y adultos.</w:t>
      </w:r>
    </w:p>
    <w:p w:rsidR="00977897" w:rsidRPr="00430959" w:rsidRDefault="00977897" w:rsidP="00A67DD5">
      <w:pPr>
        <w:spacing w:line="273" w:lineRule="auto"/>
        <w:jc w:val="both"/>
        <w:rPr>
          <w:rFonts w:ascii="Candara" w:hAnsi="Candara"/>
          <w:sz w:val="24"/>
          <w:szCs w:val="24"/>
          <w:lang w:val="es-ES"/>
        </w:rPr>
      </w:pPr>
      <w:r>
        <w:rPr>
          <w:rFonts w:ascii="Candara" w:hAnsi="Candara"/>
          <w:sz w:val="24"/>
          <w:szCs w:val="24"/>
          <w:lang w:val="es-ES"/>
        </w:rPr>
        <w:t xml:space="preserve">2018 – actualidad – Colaboradora de </w:t>
      </w:r>
      <w:proofErr w:type="spellStart"/>
      <w:r>
        <w:rPr>
          <w:rFonts w:ascii="Candara" w:hAnsi="Candara"/>
          <w:sz w:val="24"/>
          <w:szCs w:val="24"/>
          <w:lang w:val="es-ES"/>
        </w:rPr>
        <w:t>Cruïlla</w:t>
      </w:r>
      <w:proofErr w:type="spellEnd"/>
      <w:r>
        <w:rPr>
          <w:rFonts w:ascii="Candara" w:hAnsi="Candara"/>
          <w:sz w:val="24"/>
          <w:szCs w:val="24"/>
          <w:lang w:val="es-ES"/>
        </w:rPr>
        <w:t xml:space="preserve"> </w:t>
      </w:r>
      <w:r w:rsidR="00A67DD5">
        <w:rPr>
          <w:rFonts w:ascii="Candara" w:hAnsi="Candara"/>
          <w:sz w:val="24"/>
          <w:szCs w:val="24"/>
          <w:lang w:val="es-ES"/>
        </w:rPr>
        <w:t xml:space="preserve">(EDUVIC) </w:t>
      </w:r>
      <w:r>
        <w:rPr>
          <w:rFonts w:ascii="Candara" w:hAnsi="Candara"/>
          <w:sz w:val="24"/>
          <w:szCs w:val="24"/>
          <w:lang w:val="es-ES"/>
        </w:rPr>
        <w:t>en Caixa Pro Infancia como Psicoterapeuta de niños, adolescentes, adultos y familiar.</w:t>
      </w:r>
    </w:p>
    <w:p w:rsidR="00430959" w:rsidRPr="00430959" w:rsidRDefault="00430959" w:rsidP="00A67DD5">
      <w:pPr>
        <w:spacing w:line="273" w:lineRule="auto"/>
        <w:jc w:val="both"/>
        <w:rPr>
          <w:rFonts w:ascii="Candara" w:hAnsi="Candara"/>
          <w:sz w:val="24"/>
          <w:szCs w:val="24"/>
          <w:lang w:val="es-ES"/>
        </w:rPr>
      </w:pPr>
      <w:r w:rsidRPr="00430959">
        <w:rPr>
          <w:rFonts w:ascii="Candara" w:hAnsi="Candara"/>
          <w:sz w:val="24"/>
          <w:szCs w:val="24"/>
          <w:lang w:val="es-ES"/>
        </w:rPr>
        <w:t>2014 - actualidad - Psicoterapeuta de Parejas con compañero Psicoterapeuta David González.</w:t>
      </w:r>
    </w:p>
    <w:p w:rsidR="00430959" w:rsidRPr="00430959" w:rsidRDefault="00430959" w:rsidP="00A67DD5">
      <w:pPr>
        <w:widowControl w:val="0"/>
        <w:jc w:val="both"/>
        <w:rPr>
          <w:rFonts w:ascii="Candara" w:hAnsi="Candara"/>
          <w:sz w:val="24"/>
          <w:szCs w:val="24"/>
          <w:lang w:val="es-ES"/>
        </w:rPr>
      </w:pPr>
      <w:r w:rsidRPr="00430959">
        <w:rPr>
          <w:rFonts w:ascii="Candara" w:hAnsi="Candara"/>
          <w:sz w:val="24"/>
          <w:szCs w:val="24"/>
          <w:lang w:val="es-ES"/>
        </w:rPr>
        <w:t>2014 - 2017-  Colaboradora en Instituto de Interacción como psicoterapeuta de adolescentes y adultos.</w:t>
      </w:r>
    </w:p>
    <w:p w:rsidR="00430959" w:rsidRPr="00430959" w:rsidRDefault="00430959" w:rsidP="00A67DD5">
      <w:pPr>
        <w:widowControl w:val="0"/>
        <w:jc w:val="both"/>
        <w:rPr>
          <w:rFonts w:ascii="Candara" w:hAnsi="Candara"/>
          <w:sz w:val="24"/>
          <w:szCs w:val="24"/>
          <w:lang w:val="es-ES"/>
        </w:rPr>
      </w:pPr>
      <w:r w:rsidRPr="00430959">
        <w:rPr>
          <w:rFonts w:ascii="Candara" w:hAnsi="Candara"/>
          <w:sz w:val="24"/>
          <w:szCs w:val="24"/>
          <w:lang w:val="es-ES"/>
        </w:rPr>
        <w:t xml:space="preserve"> 2013-2014 Psicoterapeuta de Grupo de Encuentro en </w:t>
      </w:r>
      <w:proofErr w:type="spellStart"/>
      <w:r w:rsidRPr="00430959">
        <w:rPr>
          <w:rFonts w:ascii="Candara" w:hAnsi="Candara"/>
          <w:sz w:val="24"/>
          <w:szCs w:val="24"/>
          <w:lang w:val="es-ES"/>
        </w:rPr>
        <w:t>l’Associació</w:t>
      </w:r>
      <w:proofErr w:type="spellEnd"/>
      <w:r w:rsidRPr="00430959">
        <w:rPr>
          <w:rFonts w:ascii="Candara" w:hAnsi="Candara"/>
          <w:sz w:val="24"/>
          <w:szCs w:val="24"/>
          <w:lang w:val="es-ES"/>
        </w:rPr>
        <w:t xml:space="preserve"> la </w:t>
      </w:r>
      <w:proofErr w:type="spellStart"/>
      <w:r w:rsidRPr="00430959">
        <w:rPr>
          <w:rFonts w:ascii="Candara" w:hAnsi="Candara"/>
          <w:sz w:val="24"/>
          <w:szCs w:val="24"/>
          <w:lang w:val="es-ES"/>
        </w:rPr>
        <w:t>Sagrera</w:t>
      </w:r>
      <w:proofErr w:type="spellEnd"/>
      <w:r w:rsidRPr="00430959">
        <w:rPr>
          <w:rFonts w:ascii="Candara" w:hAnsi="Candara"/>
          <w:sz w:val="24"/>
          <w:szCs w:val="24"/>
          <w:lang w:val="es-ES"/>
        </w:rPr>
        <w:t xml:space="preserve"> es </w:t>
      </w:r>
      <w:proofErr w:type="spellStart"/>
      <w:r w:rsidRPr="00430959">
        <w:rPr>
          <w:rFonts w:ascii="Candara" w:hAnsi="Candara"/>
          <w:sz w:val="24"/>
          <w:szCs w:val="24"/>
          <w:lang w:val="es-ES"/>
        </w:rPr>
        <w:t>mou</w:t>
      </w:r>
      <w:proofErr w:type="spellEnd"/>
      <w:r w:rsidRPr="00430959">
        <w:rPr>
          <w:rFonts w:ascii="Candara" w:hAnsi="Candara"/>
          <w:sz w:val="24"/>
          <w:szCs w:val="24"/>
          <w:lang w:val="es-ES"/>
        </w:rPr>
        <w:t>.</w:t>
      </w:r>
    </w:p>
    <w:p w:rsidR="00694E71" w:rsidRDefault="00430959" w:rsidP="00A67DD5">
      <w:pPr>
        <w:widowControl w:val="0"/>
        <w:jc w:val="both"/>
        <w:rPr>
          <w:rFonts w:cs="Arial"/>
          <w:lang w:val="es-ES"/>
        </w:rPr>
      </w:pPr>
      <w:r w:rsidRPr="00430959">
        <w:rPr>
          <w:rFonts w:ascii="Candara" w:hAnsi="Candara"/>
          <w:sz w:val="24"/>
          <w:szCs w:val="24"/>
          <w:lang w:val="es-ES"/>
        </w:rPr>
        <w:t> 2012-2013 Psicoterapeuta en prácticas: grupos de encuentro, individual adultos y parejas.</w:t>
      </w:r>
      <w:bookmarkStart w:id="0" w:name="_GoBack"/>
      <w:bookmarkEnd w:id="0"/>
    </w:p>
    <w:p w:rsidR="00694E71" w:rsidRDefault="00694E71">
      <w:pPr>
        <w:rPr>
          <w:rFonts w:cs="Arial"/>
          <w:lang w:val="es-ES"/>
        </w:rPr>
      </w:pPr>
    </w:p>
    <w:p w:rsidR="000B73D4" w:rsidRPr="00BA4120" w:rsidRDefault="000B73D4">
      <w:pPr>
        <w:rPr>
          <w:rFonts w:cs="Arial"/>
          <w:lang w:val="es-ES"/>
        </w:rPr>
      </w:pPr>
    </w:p>
    <w:sectPr w:rsidR="000B73D4" w:rsidRPr="00BA4120" w:rsidSect="007B796F">
      <w:headerReference w:type="default" r:id="rId8"/>
      <w:pgSz w:w="11906" w:h="16838"/>
      <w:pgMar w:top="4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40" w:rsidRDefault="00EB4940" w:rsidP="007B796F">
      <w:pPr>
        <w:spacing w:after="0" w:line="240" w:lineRule="auto"/>
      </w:pPr>
      <w:r>
        <w:separator/>
      </w:r>
    </w:p>
  </w:endnote>
  <w:endnote w:type="continuationSeparator" w:id="0">
    <w:p w:rsidR="00EB4940" w:rsidRDefault="00EB4940" w:rsidP="007B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40" w:rsidRDefault="00EB4940" w:rsidP="007B796F">
      <w:pPr>
        <w:spacing w:after="0" w:line="240" w:lineRule="auto"/>
      </w:pPr>
      <w:r>
        <w:separator/>
      </w:r>
    </w:p>
  </w:footnote>
  <w:footnote w:type="continuationSeparator" w:id="0">
    <w:p w:rsidR="00EB4940" w:rsidRDefault="00EB4940" w:rsidP="007B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6F" w:rsidRDefault="007B796F" w:rsidP="00FD1102">
    <w:r w:rsidRPr="007B796F">
      <w:rPr>
        <w:rFonts w:ascii="Candara" w:eastAsia="Times New Roman" w:hAnsi="Candara" w:cs="Times New Roman"/>
        <w:b/>
        <w:bCs/>
        <w:color w:val="365F91" w:themeColor="accent1" w:themeShade="BF"/>
        <w:kern w:val="28"/>
        <w:sz w:val="32"/>
        <w:szCs w:val="32"/>
        <w:lang w:val="es-ES" w:eastAsia="es-ES"/>
        <w14:cntxtAlts/>
      </w:rPr>
      <w:t xml:space="preserve">Inés </w:t>
    </w:r>
    <w:r>
      <w:rPr>
        <w:rFonts w:ascii="Candara" w:eastAsia="Times New Roman" w:hAnsi="Candara" w:cs="Times New Roman"/>
        <w:b/>
        <w:bCs/>
        <w:color w:val="365F91" w:themeColor="accent1" w:themeShade="BF"/>
        <w:kern w:val="28"/>
        <w:sz w:val="32"/>
        <w:szCs w:val="32"/>
        <w:lang w:val="es-ES" w:eastAsia="es-ES"/>
        <w14:cntxtAlts/>
      </w:rPr>
      <w:t xml:space="preserve">Mª </w:t>
    </w:r>
    <w:r w:rsidRPr="007B796F">
      <w:rPr>
        <w:rFonts w:ascii="Candara" w:eastAsia="Times New Roman" w:hAnsi="Candara" w:cs="Times New Roman"/>
        <w:b/>
        <w:bCs/>
        <w:color w:val="365F91" w:themeColor="accent1" w:themeShade="BF"/>
        <w:kern w:val="28"/>
        <w:sz w:val="32"/>
        <w:szCs w:val="32"/>
        <w:lang w:val="es-ES" w:eastAsia="es-ES"/>
        <w14:cntxtAlts/>
      </w:rPr>
      <w:t>Sierra Echave-Sustaeta</w:t>
    </w:r>
    <w:r>
      <w:rPr>
        <w:rFonts w:ascii="Candara" w:eastAsia="Times New Roman" w:hAnsi="Candara" w:cs="Times New Roman"/>
        <w:b/>
        <w:bCs/>
        <w:color w:val="365F91" w:themeColor="accent1" w:themeShade="BF"/>
        <w:kern w:val="28"/>
        <w:sz w:val="32"/>
        <w:szCs w:val="32"/>
        <w:lang w:val="es-ES" w:eastAsia="es-ES"/>
        <w14:cntxtAlts/>
      </w:rPr>
      <w:t xml:space="preserve"> </w:t>
    </w:r>
    <w:r>
      <w:rPr>
        <w:rFonts w:ascii="Candara" w:eastAsia="Times New Roman" w:hAnsi="Candara" w:cs="Times New Roman"/>
        <w:b/>
        <w:bCs/>
        <w:color w:val="365F91" w:themeColor="accent1" w:themeShade="BF"/>
        <w:kern w:val="28"/>
        <w:sz w:val="32"/>
        <w:szCs w:val="32"/>
        <w:lang w:val="es-ES" w:eastAsia="es-ES"/>
        <w14:cntxtAlts/>
      </w:rPr>
      <w:t xml:space="preserve">– </w:t>
    </w:r>
    <w:r>
      <w:rPr>
        <w:rFonts w:ascii="Candara" w:eastAsia="Times New Roman" w:hAnsi="Candara" w:cs="Times New Roman"/>
        <w:bCs/>
        <w:kern w:val="28"/>
        <w:sz w:val="24"/>
        <w:szCs w:val="24"/>
        <w:lang w:val="es-ES" w:eastAsia="es-ES"/>
        <w14:cntxtAlts/>
      </w:rPr>
      <w:t>Psicóloga Clínica Colegiada nº 21614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0A63"/>
    <w:multiLevelType w:val="hybridMultilevel"/>
    <w:tmpl w:val="0A3E363A"/>
    <w:lvl w:ilvl="0" w:tplc="A8544106">
      <w:numFmt w:val="bullet"/>
      <w:lvlText w:val="-"/>
      <w:lvlJc w:val="left"/>
      <w:pPr>
        <w:ind w:left="1068" w:hanging="360"/>
      </w:pPr>
      <w:rPr>
        <w:rFonts w:ascii="Candara" w:eastAsia="Times New Roman" w:hAnsi="Candar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20"/>
    <w:rsid w:val="00082207"/>
    <w:rsid w:val="000B73D4"/>
    <w:rsid w:val="00234526"/>
    <w:rsid w:val="00305BCC"/>
    <w:rsid w:val="00430959"/>
    <w:rsid w:val="00694E71"/>
    <w:rsid w:val="00785609"/>
    <w:rsid w:val="007B796F"/>
    <w:rsid w:val="008F5948"/>
    <w:rsid w:val="00977897"/>
    <w:rsid w:val="00987FED"/>
    <w:rsid w:val="00A5730B"/>
    <w:rsid w:val="00A67DD5"/>
    <w:rsid w:val="00BA4120"/>
    <w:rsid w:val="00C17539"/>
    <w:rsid w:val="00C2222F"/>
    <w:rsid w:val="00DB569D"/>
    <w:rsid w:val="00EB4940"/>
    <w:rsid w:val="00F4766D"/>
    <w:rsid w:val="00F91F86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CF78E"/>
  <w15:docId w15:val="{7B26BDD8-3AA8-4E02-88F4-846842E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3D4"/>
    <w:rPr>
      <w:rFonts w:ascii="Tahoma" w:hAnsi="Tahoma" w:cs="Tahoma"/>
      <w:sz w:val="16"/>
      <w:szCs w:val="16"/>
      <w:lang w:val="ca-ES"/>
    </w:rPr>
  </w:style>
  <w:style w:type="paragraph" w:styleId="Listaconvietas2">
    <w:name w:val="List Bullet 2"/>
    <w:basedOn w:val="Normal"/>
    <w:uiPriority w:val="99"/>
    <w:semiHidden/>
    <w:unhideWhenUsed/>
    <w:rsid w:val="00430959"/>
    <w:pPr>
      <w:spacing w:after="0" w:line="240" w:lineRule="auto"/>
      <w:ind w:right="-57"/>
      <w:jc w:val="both"/>
    </w:pPr>
    <w:rPr>
      <w:rFonts w:ascii="Arial" w:eastAsia="Times New Roman" w:hAnsi="Arial" w:cs="Arial"/>
      <w:bCs/>
      <w:color w:val="000000"/>
      <w:kern w:val="28"/>
      <w:sz w:val="24"/>
      <w:szCs w:val="24"/>
      <w:lang w:val="es-ES" w:eastAsia="es-ES"/>
      <w14:ligatures w14:val="standard"/>
      <w14:cntxtAlts/>
    </w:rPr>
  </w:style>
  <w:style w:type="paragraph" w:customStyle="1" w:styleId="Estndar">
    <w:name w:val="Estándar"/>
    <w:rsid w:val="004309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7B7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96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7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6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Sierra</dc:creator>
  <cp:lastModifiedBy>Inés</cp:lastModifiedBy>
  <cp:revision>9</cp:revision>
  <dcterms:created xsi:type="dcterms:W3CDTF">2019-07-22T08:00:00Z</dcterms:created>
  <dcterms:modified xsi:type="dcterms:W3CDTF">2019-07-22T08:38:00Z</dcterms:modified>
</cp:coreProperties>
</file>